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11" w:rsidRPr="007B73CA" w:rsidRDefault="00544311" w:rsidP="006A0632">
      <w:pPr>
        <w:jc w:val="center"/>
        <w:rPr>
          <w:b/>
          <w:szCs w:val="24"/>
        </w:rPr>
      </w:pPr>
      <w:r w:rsidRPr="007B73CA">
        <w:rPr>
          <w:b/>
          <w:szCs w:val="24"/>
        </w:rPr>
        <w:t xml:space="preserve">FORMULÁRIO DE AVALIAÇÃO </w:t>
      </w:r>
      <w:r w:rsidR="000B41F3" w:rsidRPr="007B73CA">
        <w:rPr>
          <w:b/>
          <w:szCs w:val="24"/>
        </w:rPr>
        <w:t xml:space="preserve">DO </w:t>
      </w:r>
      <w:r w:rsidR="007B73CA" w:rsidRPr="007B73CA">
        <w:rPr>
          <w:b/>
          <w:szCs w:val="24"/>
        </w:rPr>
        <w:t>TRABALHO DE</w:t>
      </w:r>
      <w:bookmarkStart w:id="0" w:name="_GoBack"/>
      <w:bookmarkEnd w:id="0"/>
      <w:r w:rsidR="007B73CA" w:rsidRPr="007B73CA">
        <w:rPr>
          <w:b/>
          <w:szCs w:val="24"/>
        </w:rPr>
        <w:t xml:space="preserve"> CONCLUSÃO DE CURSO</w:t>
      </w:r>
    </w:p>
    <w:p w:rsidR="00544311" w:rsidRDefault="00544311" w:rsidP="000B41F3">
      <w:pPr>
        <w:spacing w:before="240" w:after="240"/>
        <w:rPr>
          <w:b/>
        </w:rPr>
      </w:pPr>
      <w:r w:rsidRPr="00544311">
        <w:rPr>
          <w:b/>
        </w:rPr>
        <w:t xml:space="preserve">Discente: </w:t>
      </w:r>
    </w:p>
    <w:p w:rsidR="00544311" w:rsidRPr="00544311" w:rsidRDefault="00544311" w:rsidP="000B41F3">
      <w:pPr>
        <w:spacing w:before="240" w:after="240"/>
        <w:rPr>
          <w:b/>
        </w:rPr>
      </w:pPr>
      <w:r w:rsidRPr="00544311">
        <w:rPr>
          <w:b/>
        </w:rPr>
        <w:t xml:space="preserve">Avaliador: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993"/>
      </w:tblGrid>
      <w:tr w:rsidR="00544311" w:rsidTr="006A0632">
        <w:tc>
          <w:tcPr>
            <w:tcW w:w="9493" w:type="dxa"/>
            <w:gridSpan w:val="3"/>
            <w:shd w:val="clear" w:color="auto" w:fill="DEEAF6" w:themeFill="accent1" w:themeFillTint="33"/>
          </w:tcPr>
          <w:p w:rsidR="00544311" w:rsidRDefault="00544311" w:rsidP="00544311">
            <w:pPr>
              <w:jc w:val="center"/>
            </w:pPr>
            <w:r w:rsidRPr="00544311">
              <w:rPr>
                <w:b/>
              </w:rPr>
              <w:t>TRABALHO ESCRITO</w:t>
            </w:r>
          </w:p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Aspectos avaliados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Máximo</w:t>
            </w:r>
          </w:p>
        </w:tc>
        <w:tc>
          <w:tcPr>
            <w:tcW w:w="993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Nota</w:t>
            </w:r>
          </w:p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1. Originalidade do trabalho e relevância do tema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2. Estrutura, formatação, redação e organização do trabalho monográfico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3. Apresentação de metodologia adequada ao problema e à obtenção dos objetivos com clareza; descrição dos instrumentos utilizados.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7B73CA">
            <w:pPr>
              <w:spacing w:line="240" w:lineRule="auto"/>
            </w:pPr>
            <w:r>
              <w:t xml:space="preserve">4. </w:t>
            </w:r>
            <w:r w:rsidR="007B73CA">
              <w:t>A</w:t>
            </w:r>
            <w:r>
              <w:t>nálise de dados e resultados (</w:t>
            </w:r>
            <w:r w:rsidR="007B73CA">
              <w:t xml:space="preserve">interpretação correta dos dados </w:t>
            </w:r>
            <w:r>
              <w:t>e articulada com a base teórica)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5. Contribuição científica da monografia (para o conhecimento na área temática)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064F4E">
            <w:pPr>
              <w:spacing w:line="240" w:lineRule="auto"/>
            </w:pPr>
            <w:r>
              <w:t xml:space="preserve">6. </w:t>
            </w:r>
            <w:r w:rsidR="007B73CA">
              <w:t>Conclusões ou considerações finais (fundamentadas nos dados da pesquisa, claras e objetivas)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7B73CA" w:rsidP="00544311">
            <w:pPr>
              <w:spacing w:line="240" w:lineRule="auto"/>
            </w:pPr>
            <w:r>
              <w:t xml:space="preserve">7. </w:t>
            </w:r>
            <w:r w:rsidR="00544311">
              <w:t>Citações e Referências Bibliográficas apresentadas conforme as normas da ABNT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spacing w:line="240" w:lineRule="auto"/>
              <w:jc w:val="right"/>
              <w:rPr>
                <w:b/>
              </w:rPr>
            </w:pPr>
            <w:r w:rsidRPr="00544311">
              <w:rPr>
                <w:b/>
              </w:rPr>
              <w:t>N1 - Total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10</w:t>
            </w:r>
          </w:p>
        </w:tc>
        <w:tc>
          <w:tcPr>
            <w:tcW w:w="993" w:type="dxa"/>
          </w:tcPr>
          <w:p w:rsidR="00544311" w:rsidRDefault="00544311"/>
        </w:tc>
      </w:tr>
    </w:tbl>
    <w:p w:rsidR="00544311" w:rsidRDefault="0054431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993"/>
      </w:tblGrid>
      <w:tr w:rsidR="006A0632" w:rsidTr="006A0632">
        <w:tc>
          <w:tcPr>
            <w:tcW w:w="9493" w:type="dxa"/>
            <w:gridSpan w:val="3"/>
            <w:shd w:val="clear" w:color="auto" w:fill="DEEAF6" w:themeFill="accent1" w:themeFillTint="33"/>
          </w:tcPr>
          <w:p w:rsidR="006A0632" w:rsidRDefault="006A0632" w:rsidP="006A0632">
            <w:pPr>
              <w:jc w:val="center"/>
            </w:pPr>
            <w:r>
              <w:rPr>
                <w:b/>
              </w:rPr>
              <w:t>APRESENTAÇÃO E DEFESA</w:t>
            </w:r>
          </w:p>
        </w:tc>
      </w:tr>
      <w:tr w:rsidR="006A0632" w:rsidTr="006A0632">
        <w:tc>
          <w:tcPr>
            <w:tcW w:w="722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Aspectos avaliados</w:t>
            </w:r>
          </w:p>
        </w:tc>
        <w:tc>
          <w:tcPr>
            <w:tcW w:w="127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Máximo</w:t>
            </w:r>
          </w:p>
        </w:tc>
        <w:tc>
          <w:tcPr>
            <w:tcW w:w="993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Nota</w:t>
            </w:r>
          </w:p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1. Estruturação e ordenação do conteúdo da apresentação: estratégia adequada à apresentação; estrutura lógica, qualidade do material visual, slides; coerência científica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2. Comportamento e postura adequados à defesa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3. Clareza e fluência na exposição das ideias: uso correto da gramática e clareza; linguagem científica adequada, objetiva e estilo direto; uso correto de terminologia; organização das ideias; poder de síntese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5. Arguição: domínio, clareza e segurança nas respostas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Pr="00544311" w:rsidRDefault="006A0632" w:rsidP="006A0632">
            <w:pPr>
              <w:spacing w:line="240" w:lineRule="auto"/>
              <w:jc w:val="right"/>
              <w:rPr>
                <w:b/>
              </w:rPr>
            </w:pPr>
            <w:r w:rsidRPr="00544311">
              <w:rPr>
                <w:b/>
              </w:rPr>
              <w:t>N</w:t>
            </w:r>
            <w:r>
              <w:rPr>
                <w:b/>
              </w:rPr>
              <w:t>2</w:t>
            </w:r>
            <w:r w:rsidRPr="00544311">
              <w:rPr>
                <w:b/>
              </w:rPr>
              <w:t xml:space="preserve"> - Total</w:t>
            </w:r>
          </w:p>
        </w:tc>
        <w:tc>
          <w:tcPr>
            <w:tcW w:w="127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10</w:t>
            </w:r>
          </w:p>
        </w:tc>
        <w:tc>
          <w:tcPr>
            <w:tcW w:w="993" w:type="dxa"/>
          </w:tcPr>
          <w:p w:rsidR="006A0632" w:rsidRDefault="006A0632" w:rsidP="00083598"/>
        </w:tc>
      </w:tr>
    </w:tbl>
    <w:p w:rsidR="006A0632" w:rsidRDefault="006A0632"/>
    <w:p w:rsidR="006A0632" w:rsidRDefault="006A0632"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Nota Final 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t xml:space="preserve">_________________________ </w:t>
      </w:r>
    </w:p>
    <w:p w:rsidR="006A0632" w:rsidRDefault="006A0632"/>
    <w:p w:rsidR="006A0632" w:rsidRDefault="006A0632" w:rsidP="006A0632">
      <w:r>
        <w:t xml:space="preserve">Jataí, ___/___/___ 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_____________________________________ </w:t>
      </w:r>
    </w:p>
    <w:p w:rsidR="006A0632" w:rsidRDefault="006A0632" w:rsidP="006A0632">
      <w:pPr>
        <w:ind w:left="4248" w:firstLine="708"/>
      </w:pPr>
      <w:r>
        <w:t xml:space="preserve">   Assinatura do Examinador</w:t>
      </w:r>
    </w:p>
    <w:sectPr w:rsidR="006A0632" w:rsidSect="000B41F3">
      <w:headerReference w:type="default" r:id="rId6"/>
      <w:pgSz w:w="11906" w:h="16838"/>
      <w:pgMar w:top="851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ED" w:rsidRDefault="009065ED" w:rsidP="00544311">
      <w:pPr>
        <w:spacing w:line="240" w:lineRule="auto"/>
      </w:pPr>
      <w:r>
        <w:separator/>
      </w:r>
    </w:p>
  </w:endnote>
  <w:endnote w:type="continuationSeparator" w:id="0">
    <w:p w:rsidR="009065ED" w:rsidRDefault="009065ED" w:rsidP="00544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ED" w:rsidRDefault="009065ED" w:rsidP="00544311">
      <w:pPr>
        <w:spacing w:line="240" w:lineRule="auto"/>
      </w:pPr>
      <w:r>
        <w:separator/>
      </w:r>
    </w:p>
  </w:footnote>
  <w:footnote w:type="continuationSeparator" w:id="0">
    <w:p w:rsidR="009065ED" w:rsidRDefault="009065ED" w:rsidP="00544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86"/>
      <w:gridCol w:w="8204"/>
    </w:tblGrid>
    <w:tr w:rsidR="00544311" w:rsidRPr="004E03FC" w:rsidTr="00B1519D">
      <w:trPr>
        <w:trHeight w:val="1229"/>
        <w:jc w:val="center"/>
      </w:trPr>
      <w:tc>
        <w:tcPr>
          <w:tcW w:w="2286" w:type="dxa"/>
          <w:tcBorders>
            <w:bottom w:val="single" w:sz="4" w:space="0" w:color="auto"/>
          </w:tcBorders>
          <w:vAlign w:val="center"/>
        </w:tcPr>
        <w:p w:rsidR="00544311" w:rsidRPr="004E03FC" w:rsidRDefault="00544311" w:rsidP="00544311">
          <w:pPr>
            <w:jc w:val="center"/>
            <w:rPr>
              <w:b/>
              <w:bCs/>
            </w:rPr>
          </w:pPr>
          <w:r w:rsidRPr="0058566B">
            <w:rPr>
              <w:b/>
              <w:noProof/>
              <w:lang w:eastAsia="pt-BR"/>
            </w:rPr>
            <w:drawing>
              <wp:inline distT="0" distB="0" distL="0" distR="0" wp14:anchorId="685BE4DF" wp14:editId="286838D9">
                <wp:extent cx="1310016" cy="495300"/>
                <wp:effectExtent l="0" t="0" r="4445" b="0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J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843" cy="49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tcBorders>
            <w:bottom w:val="single" w:sz="4" w:space="0" w:color="auto"/>
          </w:tcBorders>
          <w:vAlign w:val="center"/>
        </w:tcPr>
        <w:p w:rsidR="00544311" w:rsidRPr="00A7303F" w:rsidRDefault="00B1519D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smallCaps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9C774EB" wp14:editId="63DD2FE3">
                <wp:simplePos x="0" y="0"/>
                <wp:positionH relativeFrom="column">
                  <wp:posOffset>4141470</wp:posOffset>
                </wp:positionH>
                <wp:positionV relativeFrom="paragraph">
                  <wp:posOffset>-28575</wp:posOffset>
                </wp:positionV>
                <wp:extent cx="935355" cy="666750"/>
                <wp:effectExtent l="0" t="0" r="0" b="0"/>
                <wp:wrapThrough wrapText="bothSides">
                  <wp:wrapPolygon edited="0">
                    <wp:start x="880" y="0"/>
                    <wp:lineTo x="0" y="1851"/>
                    <wp:lineTo x="0" y="18514"/>
                    <wp:lineTo x="6159" y="20983"/>
                    <wp:lineTo x="10118" y="20983"/>
                    <wp:lineTo x="9678" y="19749"/>
                    <wp:lineTo x="21116" y="17280"/>
                    <wp:lineTo x="21116" y="11109"/>
                    <wp:lineTo x="14957" y="9257"/>
                    <wp:lineTo x="10558" y="3703"/>
                    <wp:lineTo x="6159" y="0"/>
                    <wp:lineTo x="880" y="0"/>
                  </wp:wrapPolygon>
                </wp:wrapThrough>
                <wp:docPr id="1" name="Imagem 1" descr="Logomarca Química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Química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4311"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>Universidade Federal de GOIÁS</w:t>
          </w:r>
        </w:p>
        <w:p w:rsidR="00544311" w:rsidRPr="00A7303F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REGIONAL</w:t>
          </w: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 JATAÍ</w:t>
          </w:r>
        </w:p>
        <w:p w:rsidR="00544311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Curso de Graduação em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Q</w:t>
          </w:r>
          <w:r w:rsidR="0034766F">
            <w:rPr>
              <w:rFonts w:ascii="Calibri" w:hAnsi="Calibri" w:cs="Comic Sans MS"/>
              <w:b/>
              <w:bCs/>
              <w:caps/>
              <w:smallCaps/>
              <w:szCs w:val="18"/>
            </w:rPr>
            <w:t>u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ÍMICA</w:t>
          </w:r>
        </w:p>
        <w:p w:rsidR="00544311" w:rsidRPr="001D5142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1D5142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DISCIPLINA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PROJETO EM PESQUISA QUÍMICA i</w:t>
          </w:r>
          <w:r w:rsidR="007B73CA">
            <w:rPr>
              <w:rFonts w:ascii="Calibri" w:hAnsi="Calibri" w:cs="Comic Sans MS"/>
              <w:b/>
              <w:bCs/>
              <w:caps/>
              <w:smallCaps/>
              <w:szCs w:val="18"/>
            </w:rPr>
            <w:t>I</w:t>
          </w:r>
        </w:p>
      </w:tc>
    </w:tr>
  </w:tbl>
  <w:p w:rsidR="00544311" w:rsidRDefault="00544311">
    <w:pPr>
      <w:pStyle w:val="Cabealho"/>
    </w:pPr>
  </w:p>
  <w:p w:rsidR="00544311" w:rsidRDefault="00544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11"/>
    <w:rsid w:val="00064F4E"/>
    <w:rsid w:val="000846AE"/>
    <w:rsid w:val="000B41F3"/>
    <w:rsid w:val="00154A97"/>
    <w:rsid w:val="002370F5"/>
    <w:rsid w:val="0034766F"/>
    <w:rsid w:val="003F740E"/>
    <w:rsid w:val="004C2577"/>
    <w:rsid w:val="00544311"/>
    <w:rsid w:val="006A0632"/>
    <w:rsid w:val="006A73E2"/>
    <w:rsid w:val="007B73CA"/>
    <w:rsid w:val="008D6240"/>
    <w:rsid w:val="009065ED"/>
    <w:rsid w:val="009160AE"/>
    <w:rsid w:val="009C523E"/>
    <w:rsid w:val="00A32D00"/>
    <w:rsid w:val="00A94DC0"/>
    <w:rsid w:val="00B1519D"/>
    <w:rsid w:val="00BD46AB"/>
    <w:rsid w:val="00BD6353"/>
    <w:rsid w:val="00CE5B07"/>
    <w:rsid w:val="00E5780E"/>
    <w:rsid w:val="00F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AF90"/>
  <w15:chartTrackingRefBased/>
  <w15:docId w15:val="{E2A97F45-3BFB-4A3D-9DE4-E9AC3FD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1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11"/>
    <w:rPr>
      <w:rFonts w:ascii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311"/>
    <w:rPr>
      <w:rFonts w:ascii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54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06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Alves</dc:creator>
  <cp:keywords/>
  <dc:description/>
  <cp:lastModifiedBy>Claudinei Alves</cp:lastModifiedBy>
  <cp:revision>4</cp:revision>
  <cp:lastPrinted>2016-08-31T15:49:00Z</cp:lastPrinted>
  <dcterms:created xsi:type="dcterms:W3CDTF">2017-03-27T20:27:00Z</dcterms:created>
  <dcterms:modified xsi:type="dcterms:W3CDTF">2018-03-07T13:22:00Z</dcterms:modified>
</cp:coreProperties>
</file>